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E2" w:rsidRDefault="002E6FE2"/>
    <w:p w:rsidR="002365EB" w:rsidRDefault="002365EB"/>
    <w:p w:rsidR="00A75863" w:rsidRPr="003A6D2D" w:rsidRDefault="00A75863" w:rsidP="00A75863">
      <w:pPr>
        <w:spacing w:after="0" w:line="240" w:lineRule="auto"/>
        <w:rPr>
          <w:rFonts w:eastAsia="Georgia" w:cs="Georgia"/>
        </w:rPr>
      </w:pPr>
      <w:r w:rsidRPr="003A6D2D">
        <w:rPr>
          <w:rFonts w:eastAsia="Georgia" w:cs="Georgia"/>
        </w:rPr>
        <w:t>Spooner’s Woodworks</w:t>
      </w:r>
    </w:p>
    <w:p w:rsidR="00A75863" w:rsidRPr="003A6D2D" w:rsidRDefault="00A75863" w:rsidP="00A75863">
      <w:pPr>
        <w:spacing w:after="0" w:line="240" w:lineRule="auto"/>
        <w:rPr>
          <w:rFonts w:eastAsia="Georgia" w:cs="Georgia"/>
        </w:rPr>
      </w:pPr>
      <w:r w:rsidRPr="003A6D2D">
        <w:rPr>
          <w:rFonts w:eastAsia="Georgia" w:cs="Georgia"/>
        </w:rPr>
        <w:t>12460 Kirkham Court</w:t>
      </w:r>
    </w:p>
    <w:p w:rsidR="00A75863" w:rsidRPr="003A6D2D" w:rsidRDefault="00A75863" w:rsidP="00A75863">
      <w:pPr>
        <w:spacing w:after="0" w:line="240" w:lineRule="auto"/>
        <w:rPr>
          <w:rFonts w:eastAsia="Georgia" w:cs="Georgia"/>
        </w:rPr>
      </w:pPr>
      <w:r w:rsidRPr="003A6D2D">
        <w:rPr>
          <w:rFonts w:eastAsia="Georgia" w:cs="Georgia"/>
        </w:rPr>
        <w:t>Poway, CA 92064</w:t>
      </w:r>
    </w:p>
    <w:p w:rsidR="008F100E" w:rsidRPr="003A6D2D" w:rsidRDefault="008F100E" w:rsidP="002365EB">
      <w:pPr>
        <w:spacing w:line="240" w:lineRule="auto"/>
        <w:rPr>
          <w:rFonts w:eastAsia="Georgia" w:cs="Georgia"/>
        </w:rPr>
      </w:pPr>
    </w:p>
    <w:p w:rsidR="00A75863" w:rsidRPr="003A6D2D" w:rsidRDefault="004C4071" w:rsidP="002365EB">
      <w:pPr>
        <w:spacing w:line="240" w:lineRule="auto"/>
        <w:rPr>
          <w:rFonts w:eastAsia="Georgia" w:cs="Georgia"/>
        </w:rPr>
      </w:pPr>
      <w:r>
        <w:rPr>
          <w:rFonts w:eastAsia="Georgia" w:cs="Georgia"/>
        </w:rPr>
        <w:t>2/2</w:t>
      </w:r>
      <w:r w:rsidR="005C6CC4" w:rsidRPr="003A6D2D">
        <w:rPr>
          <w:rFonts w:eastAsia="Georgia" w:cs="Georgia"/>
        </w:rPr>
        <w:t>/2021</w:t>
      </w:r>
    </w:p>
    <w:p w:rsidR="005C6CC4" w:rsidRPr="003A6D2D" w:rsidRDefault="005C6CC4" w:rsidP="002365EB">
      <w:pPr>
        <w:spacing w:line="240" w:lineRule="auto"/>
        <w:rPr>
          <w:rFonts w:eastAsia="Georgia" w:cs="Georgia"/>
        </w:rPr>
      </w:pPr>
      <w:r w:rsidRPr="003A6D2D">
        <w:rPr>
          <w:rFonts w:eastAsia="Georgia" w:cs="Georgia"/>
        </w:rPr>
        <w:t>Assistant Project Manager Job Description</w:t>
      </w:r>
      <w:bookmarkStart w:id="0" w:name="_GoBack"/>
      <w:bookmarkEnd w:id="0"/>
    </w:p>
    <w:p w:rsidR="005C6CC4" w:rsidRPr="003A6D2D" w:rsidRDefault="00AB02F0" w:rsidP="002365EB">
      <w:pPr>
        <w:spacing w:line="240" w:lineRule="auto"/>
        <w:rPr>
          <w:rFonts w:eastAsia="Georgia" w:cs="Georgia"/>
          <w:b/>
          <w:u w:val="single"/>
        </w:rPr>
      </w:pPr>
      <w:r w:rsidRPr="003A6D2D">
        <w:rPr>
          <w:rFonts w:eastAsia="Georgia" w:cs="Georgia"/>
          <w:b/>
          <w:u w:val="single"/>
        </w:rPr>
        <w:t>Overview</w:t>
      </w:r>
    </w:p>
    <w:p w:rsidR="00AB02F0" w:rsidRPr="00AB02F0" w:rsidRDefault="00AB02F0" w:rsidP="00AB02F0">
      <w:pPr>
        <w:shd w:val="clear" w:color="auto" w:fill="FFFFFF"/>
        <w:spacing w:after="200" w:line="253" w:lineRule="atLeast"/>
        <w:rPr>
          <w:rFonts w:eastAsia="Times New Roman" w:cs="Arial"/>
          <w:color w:val="222222"/>
        </w:rPr>
      </w:pPr>
      <w:r w:rsidRPr="00AB02F0">
        <w:rPr>
          <w:rFonts w:eastAsia="Times New Roman" w:cs="Times New Roman"/>
          <w:color w:val="222222"/>
        </w:rPr>
        <w:t xml:space="preserve">Spooner’s Woodworks started as a small cabinet shop 40 year ago </w:t>
      </w:r>
      <w:r w:rsidRPr="003A6D2D">
        <w:rPr>
          <w:rFonts w:eastAsia="Times New Roman" w:cs="Times New Roman"/>
          <w:color w:val="222222"/>
        </w:rPr>
        <w:t xml:space="preserve">and has steadily grown to become one of the premier </w:t>
      </w:r>
      <w:r w:rsidR="004C4071">
        <w:rPr>
          <w:rFonts w:eastAsia="Times New Roman" w:cs="Times New Roman"/>
          <w:color w:val="222222"/>
        </w:rPr>
        <w:t xml:space="preserve">architectural </w:t>
      </w:r>
      <w:r w:rsidRPr="003A6D2D">
        <w:rPr>
          <w:rFonts w:eastAsia="Times New Roman" w:cs="Times New Roman"/>
          <w:color w:val="222222"/>
        </w:rPr>
        <w:t>millwork firms in the State and beyond. W</w:t>
      </w:r>
      <w:r w:rsidRPr="00AB02F0">
        <w:rPr>
          <w:rFonts w:eastAsia="Times New Roman" w:cs="Times New Roman"/>
          <w:color w:val="222222"/>
        </w:rPr>
        <w:t xml:space="preserve">oodworking will always be our </w:t>
      </w:r>
      <w:r w:rsidRPr="003A6D2D">
        <w:rPr>
          <w:rFonts w:eastAsia="Times New Roman" w:cs="Times New Roman"/>
          <w:color w:val="222222"/>
        </w:rPr>
        <w:t>core, b</w:t>
      </w:r>
      <w:r w:rsidRPr="00AB02F0">
        <w:rPr>
          <w:rFonts w:eastAsia="Times New Roman" w:cs="Times New Roman"/>
          <w:color w:val="222222"/>
        </w:rPr>
        <w:t>ut just as the definition of architectural millwork has grown and evolved, so have our sk</w:t>
      </w:r>
      <w:r w:rsidRPr="003A6D2D">
        <w:rPr>
          <w:rFonts w:eastAsia="Times New Roman" w:cs="Times New Roman"/>
          <w:color w:val="222222"/>
        </w:rPr>
        <w:t xml:space="preserve">ills and competencies. We </w:t>
      </w:r>
      <w:r w:rsidRPr="00AB02F0">
        <w:rPr>
          <w:rFonts w:eastAsia="Times New Roman" w:cs="Times New Roman"/>
          <w:color w:val="222222"/>
        </w:rPr>
        <w:t>blend old-wor</w:t>
      </w:r>
      <w:r w:rsidR="004C4071">
        <w:rPr>
          <w:rFonts w:eastAsia="Times New Roman" w:cs="Times New Roman"/>
          <w:color w:val="222222"/>
        </w:rPr>
        <w:t>l</w:t>
      </w:r>
      <w:r w:rsidRPr="00AB02F0">
        <w:rPr>
          <w:rFonts w:eastAsia="Times New Roman" w:cs="Times New Roman"/>
          <w:color w:val="222222"/>
        </w:rPr>
        <w:t xml:space="preserve">d techniques with modern technology to produce fine custom woodwork and WI-standard production casework, but we’re also </w:t>
      </w:r>
      <w:r w:rsidRPr="00AB02F0">
        <w:rPr>
          <w:rFonts w:eastAsia="Times New Roman" w:cs="Arial"/>
          <w:color w:val="222222"/>
        </w:rPr>
        <w:t>constantly pushing the boundaries of commercial finishes.  We regularly work with metals, concrete, glass, specialty pro</w:t>
      </w:r>
      <w:r w:rsidRPr="003A6D2D">
        <w:rPr>
          <w:rFonts w:eastAsia="Times New Roman" w:cs="Arial"/>
          <w:color w:val="222222"/>
        </w:rPr>
        <w:t xml:space="preserve">ducts, stairs and have been an integral part of some of the largest, most high-profile jobs in the region. </w:t>
      </w:r>
      <w:r w:rsidRPr="00AB02F0">
        <w:rPr>
          <w:rFonts w:eastAsia="Times New Roman" w:cs="Arial"/>
          <w:color w:val="222222"/>
        </w:rPr>
        <w:t xml:space="preserve">  </w:t>
      </w:r>
    </w:p>
    <w:p w:rsidR="00AB02F0" w:rsidRPr="00AB02F0" w:rsidRDefault="00AB02F0" w:rsidP="00AB02F0">
      <w:pPr>
        <w:shd w:val="clear" w:color="auto" w:fill="FFFFFF"/>
        <w:spacing w:after="200" w:line="253" w:lineRule="atLeast"/>
        <w:rPr>
          <w:rFonts w:eastAsia="Times New Roman" w:cs="Arial"/>
          <w:color w:val="222222"/>
        </w:rPr>
      </w:pPr>
      <w:r w:rsidRPr="003A6D2D">
        <w:rPr>
          <w:rFonts w:eastAsia="Times New Roman" w:cs="Arial"/>
          <w:color w:val="222222"/>
        </w:rPr>
        <w:t>Over the last four decades we’ve assembled</w:t>
      </w:r>
      <w:r w:rsidRPr="00AB02F0">
        <w:rPr>
          <w:rFonts w:eastAsia="Times New Roman" w:cs="Arial"/>
          <w:color w:val="222222"/>
        </w:rPr>
        <w:t xml:space="preserve"> a team of talented engineers, craftsmen, finishers and installers, and support</w:t>
      </w:r>
      <w:r w:rsidR="003A6D2D" w:rsidRPr="003A6D2D">
        <w:rPr>
          <w:rFonts w:eastAsia="Times New Roman" w:cs="Arial"/>
          <w:color w:val="222222"/>
        </w:rPr>
        <w:t>ed them with state-of-the-</w:t>
      </w:r>
      <w:r w:rsidRPr="00AB02F0">
        <w:rPr>
          <w:rFonts w:eastAsia="Times New Roman" w:cs="Arial"/>
          <w:color w:val="222222"/>
        </w:rPr>
        <w:t>art equipment and top-level management.  Our industry is complicated and our operation is advanced, but our mission is straightforward and our approach is simple: Add value to every project we’re on by servicing our partners, solving problems, delivering high-quality products and meeting schedule.  </w:t>
      </w:r>
    </w:p>
    <w:p w:rsidR="00AB02F0" w:rsidRPr="003A6D2D" w:rsidRDefault="00AB02F0" w:rsidP="002365EB">
      <w:pPr>
        <w:spacing w:line="240" w:lineRule="auto"/>
        <w:rPr>
          <w:rFonts w:eastAsia="Georgia" w:cs="Arial"/>
        </w:rPr>
      </w:pPr>
      <w:r w:rsidRPr="003A6D2D">
        <w:rPr>
          <w:rFonts w:eastAsia="Georgia" w:cs="Arial"/>
        </w:rPr>
        <w:t xml:space="preserve"> The Assistant Project Management Role was developed for an individual that wants to jump into commercial construction head-first. Experience isn</w:t>
      </w:r>
      <w:r w:rsidR="003A6D2D" w:rsidRPr="003A6D2D">
        <w:rPr>
          <w:rFonts w:eastAsia="Georgia" w:cs="Arial"/>
        </w:rPr>
        <w:t>’t required, but a strong desire to grow is.</w:t>
      </w:r>
      <w:r w:rsidRPr="003A6D2D">
        <w:rPr>
          <w:rFonts w:eastAsia="Georgia" w:cs="Arial"/>
        </w:rPr>
        <w:t xml:space="preserve"> This is a “learn by doing” role that strikes the right balance between autonomy and mentorship. Under the guidance of our Senior Project Managers and Project Executives the APM will work closely with internal department heads and a wide network of outside partners.   </w:t>
      </w:r>
    </w:p>
    <w:p w:rsidR="00AB02F0" w:rsidRPr="003A6D2D" w:rsidRDefault="003A6D2D" w:rsidP="002365EB">
      <w:pPr>
        <w:spacing w:line="240" w:lineRule="auto"/>
        <w:rPr>
          <w:rFonts w:eastAsia="Georgia" w:cs="Arial"/>
        </w:rPr>
      </w:pPr>
      <w:r w:rsidRPr="003A6D2D">
        <w:rPr>
          <w:rFonts w:eastAsia="Georgia" w:cs="Arial"/>
        </w:rPr>
        <w:t xml:space="preserve">You will immediately start gaining practical experience by participating in all facets </w:t>
      </w:r>
      <w:r w:rsidR="004C4071">
        <w:rPr>
          <w:rFonts w:eastAsia="Georgia" w:cs="Arial"/>
        </w:rPr>
        <w:t>of an</w:t>
      </w:r>
      <w:r w:rsidRPr="003A6D2D">
        <w:rPr>
          <w:rFonts w:eastAsia="Georgia" w:cs="Arial"/>
        </w:rPr>
        <w:t xml:space="preserve"> interior finish package</w:t>
      </w:r>
      <w:r w:rsidR="004C4071">
        <w:rPr>
          <w:rFonts w:eastAsia="Georgia" w:cs="Arial"/>
        </w:rPr>
        <w:t>.</w:t>
      </w:r>
      <w:r w:rsidRPr="003A6D2D">
        <w:rPr>
          <w:rFonts w:eastAsia="Georgia" w:cs="Arial"/>
        </w:rPr>
        <w:t xml:space="preserve"> You will learn/use internal tools, programs and procedures while also gaining exposure to general/subcontractor protocol and interaction.  Finally, you will have an opportunity to use creativity and ingenuity to add value to projects. </w:t>
      </w:r>
      <w:r w:rsidR="00AB02F0" w:rsidRPr="003A6D2D">
        <w:rPr>
          <w:rFonts w:eastAsia="Georgia" w:cs="Arial"/>
        </w:rPr>
        <w:t xml:space="preserve"> We work closely with the design and construction teams on finishes, means and methods and value engineering. Our work is what people see and what they remember and we take a great deal of pride in what we create.  </w:t>
      </w:r>
    </w:p>
    <w:p w:rsidR="00AB02F0" w:rsidRPr="003A6D2D" w:rsidRDefault="00AB02F0" w:rsidP="002365EB">
      <w:pPr>
        <w:spacing w:line="240" w:lineRule="auto"/>
        <w:rPr>
          <w:rFonts w:eastAsia="Georgia" w:cs="Arial"/>
        </w:rPr>
      </w:pPr>
      <w:r w:rsidRPr="003A6D2D">
        <w:rPr>
          <w:rFonts w:eastAsia="Georgia" w:cs="Arial"/>
        </w:rPr>
        <w:t xml:space="preserve">We believe in a collaborative approach to construction, where we work with all stakeholders towards a common set of goals. </w:t>
      </w:r>
      <w:r w:rsidR="003A6D2D" w:rsidRPr="003A6D2D">
        <w:rPr>
          <w:rFonts w:eastAsia="Georgia" w:cs="Arial"/>
        </w:rPr>
        <w:t xml:space="preserve">As such, strong communication and interpersonal skills are required. </w:t>
      </w:r>
    </w:p>
    <w:p w:rsidR="00AB02F0" w:rsidRPr="003A6D2D" w:rsidRDefault="003A6D2D" w:rsidP="002365EB">
      <w:pPr>
        <w:spacing w:line="240" w:lineRule="auto"/>
        <w:rPr>
          <w:rFonts w:eastAsia="Georgia" w:cs="Arial"/>
        </w:rPr>
      </w:pPr>
      <w:r w:rsidRPr="003A6D2D">
        <w:rPr>
          <w:rFonts w:eastAsia="Georgia" w:cs="Arial"/>
        </w:rPr>
        <w:t xml:space="preserve">Our work is specific, but our exposure is broad. We work do work in almost every market and with virtually all of the top GCs, Architects and Owners in the region. </w:t>
      </w:r>
      <w:r w:rsidR="00AB02F0" w:rsidRPr="003A6D2D">
        <w:rPr>
          <w:rFonts w:eastAsia="Georgia" w:cs="Arial"/>
        </w:rPr>
        <w:t xml:space="preserve">Our goal is to train you for your next job- whether that </w:t>
      </w:r>
      <w:proofErr w:type="gramStart"/>
      <w:r w:rsidR="00AB02F0" w:rsidRPr="003A6D2D">
        <w:rPr>
          <w:rFonts w:eastAsia="Georgia" w:cs="Arial"/>
        </w:rPr>
        <w:t>be</w:t>
      </w:r>
      <w:proofErr w:type="gramEnd"/>
      <w:r w:rsidR="00AB02F0" w:rsidRPr="003A6D2D">
        <w:rPr>
          <w:rFonts w:eastAsia="Georgia" w:cs="Arial"/>
        </w:rPr>
        <w:t xml:space="preserve"> at Spooner’s Woodworks</w:t>
      </w:r>
      <w:r w:rsidRPr="003A6D2D">
        <w:rPr>
          <w:rFonts w:eastAsia="Georgia" w:cs="Arial"/>
        </w:rPr>
        <w:t xml:space="preserve">, another subcontractor, or a general contractor. </w:t>
      </w:r>
    </w:p>
    <w:p w:rsidR="002365EB" w:rsidRPr="003A6D2D" w:rsidRDefault="003A6D2D" w:rsidP="002365EB">
      <w:pPr>
        <w:spacing w:line="240" w:lineRule="auto"/>
        <w:rPr>
          <w:rFonts w:eastAsia="Georgia" w:cs="Arial"/>
          <w:b/>
          <w:u w:val="single"/>
        </w:rPr>
      </w:pPr>
      <w:r w:rsidRPr="003A6D2D">
        <w:rPr>
          <w:rFonts w:eastAsia="Georgia" w:cs="Arial"/>
          <w:b/>
          <w:u w:val="single"/>
        </w:rPr>
        <w:t xml:space="preserve">Specific Duties and Responsibilities </w:t>
      </w:r>
    </w:p>
    <w:p w:rsidR="00273263" w:rsidRPr="003A6D2D" w:rsidRDefault="00A96C35" w:rsidP="00A17BAE">
      <w:pPr>
        <w:spacing w:after="0" w:line="240" w:lineRule="auto"/>
        <w:rPr>
          <w:rFonts w:eastAsia="Georgia" w:cs="Arial"/>
        </w:rPr>
      </w:pPr>
      <w:r w:rsidRPr="003A6D2D">
        <w:rPr>
          <w:rFonts w:eastAsia="Georgia" w:cs="Arial"/>
        </w:rPr>
        <w:t>-</w:t>
      </w:r>
      <w:r w:rsidR="005C6CC4" w:rsidRPr="003A6D2D">
        <w:rPr>
          <w:rFonts w:eastAsia="Georgia" w:cs="Arial"/>
        </w:rPr>
        <w:t>Assist Senior PMs and/or Project Executives with day to day management of</w:t>
      </w:r>
      <w:r w:rsidR="00A17BAE" w:rsidRPr="003A6D2D">
        <w:rPr>
          <w:rFonts w:eastAsia="Georgia" w:cs="Arial"/>
        </w:rPr>
        <w:t xml:space="preserve"> multiple concurrent projects, including schedule, fabrication</w:t>
      </w:r>
      <w:r w:rsidR="00273263" w:rsidRPr="003A6D2D">
        <w:rPr>
          <w:rFonts w:eastAsia="Georgia" w:cs="Arial"/>
        </w:rPr>
        <w:t>, delivery,</w:t>
      </w:r>
      <w:r w:rsidR="00A17BAE" w:rsidRPr="003A6D2D">
        <w:rPr>
          <w:rFonts w:eastAsia="Georgia" w:cs="Arial"/>
        </w:rPr>
        <w:t xml:space="preserve"> installation</w:t>
      </w:r>
      <w:r w:rsidR="00273263" w:rsidRPr="003A6D2D">
        <w:rPr>
          <w:rFonts w:eastAsia="Georgia" w:cs="Arial"/>
        </w:rPr>
        <w:t xml:space="preserve">, etc. </w:t>
      </w:r>
      <w:r w:rsidR="00A17BAE" w:rsidRPr="003A6D2D">
        <w:rPr>
          <w:rFonts w:eastAsia="Georgia" w:cs="Arial"/>
        </w:rPr>
        <w:t xml:space="preserve"> </w:t>
      </w:r>
    </w:p>
    <w:p w:rsidR="00A17BAE" w:rsidRPr="003A6D2D" w:rsidRDefault="00273263" w:rsidP="00A17BAE">
      <w:pPr>
        <w:spacing w:after="0" w:line="240" w:lineRule="auto"/>
        <w:rPr>
          <w:rFonts w:eastAsia="Georgia" w:cs="Arial"/>
        </w:rPr>
      </w:pPr>
      <w:r w:rsidRPr="003A6D2D">
        <w:rPr>
          <w:rFonts w:eastAsia="Georgia" w:cs="Arial"/>
        </w:rPr>
        <w:t>-</w:t>
      </w:r>
      <w:r w:rsidR="004C0A92" w:rsidRPr="003A6D2D">
        <w:rPr>
          <w:rFonts w:eastAsia="Georgia" w:cs="Arial"/>
        </w:rPr>
        <w:t>Monitor</w:t>
      </w:r>
      <w:r w:rsidRPr="003A6D2D">
        <w:rPr>
          <w:rFonts w:eastAsia="Georgia" w:cs="Arial"/>
        </w:rPr>
        <w:t xml:space="preserve"> budgets to ensure financial success of each project</w:t>
      </w:r>
      <w:r w:rsidR="00A17BAE" w:rsidRPr="003A6D2D">
        <w:rPr>
          <w:rFonts w:eastAsia="Georgia" w:cs="Arial"/>
        </w:rPr>
        <w:t xml:space="preserve"> </w:t>
      </w:r>
    </w:p>
    <w:p w:rsidR="00A17BAE" w:rsidRPr="003A6D2D" w:rsidRDefault="00273263" w:rsidP="00A17BAE">
      <w:pPr>
        <w:spacing w:after="0" w:line="240" w:lineRule="auto"/>
        <w:rPr>
          <w:rFonts w:eastAsia="Georgia" w:cs="Arial"/>
        </w:rPr>
      </w:pPr>
      <w:r w:rsidRPr="003A6D2D">
        <w:rPr>
          <w:rFonts w:eastAsia="Georgia" w:cs="Arial"/>
        </w:rPr>
        <w:t>-Work closely with engineering department during submittal and production phase</w:t>
      </w:r>
    </w:p>
    <w:p w:rsidR="00273263" w:rsidRPr="003A6D2D" w:rsidRDefault="005C6CC4" w:rsidP="00A17BAE">
      <w:pPr>
        <w:spacing w:after="0" w:line="240" w:lineRule="auto"/>
        <w:rPr>
          <w:rFonts w:eastAsia="Georgia" w:cs="Arial"/>
        </w:rPr>
      </w:pPr>
      <w:r w:rsidRPr="003A6D2D">
        <w:rPr>
          <w:rFonts w:eastAsia="Georgia" w:cs="Arial"/>
        </w:rPr>
        <w:t>-Participate in meetings with</w:t>
      </w:r>
      <w:r w:rsidR="00273263" w:rsidRPr="003A6D2D">
        <w:rPr>
          <w:rFonts w:eastAsia="Georgia" w:cs="Arial"/>
        </w:rPr>
        <w:t xml:space="preserve"> </w:t>
      </w:r>
      <w:r w:rsidRPr="003A6D2D">
        <w:rPr>
          <w:rFonts w:eastAsia="Georgia" w:cs="Arial"/>
        </w:rPr>
        <w:t xml:space="preserve">project stakeholders (general contractors, other sub-contractors, </w:t>
      </w:r>
      <w:r w:rsidR="00273263" w:rsidRPr="003A6D2D">
        <w:rPr>
          <w:rFonts w:eastAsia="Georgia" w:cs="Arial"/>
        </w:rPr>
        <w:t>owners, architects, etc.</w:t>
      </w:r>
      <w:r w:rsidRPr="003A6D2D">
        <w:rPr>
          <w:rFonts w:eastAsia="Georgia" w:cs="Arial"/>
        </w:rPr>
        <w:t>)</w:t>
      </w:r>
      <w:r w:rsidR="00273263" w:rsidRPr="003A6D2D">
        <w:rPr>
          <w:rFonts w:eastAsia="Georgia" w:cs="Arial"/>
        </w:rPr>
        <w:t xml:space="preserve"> </w:t>
      </w:r>
    </w:p>
    <w:p w:rsidR="005C6CC4" w:rsidRPr="003A6D2D" w:rsidRDefault="005C6CC4" w:rsidP="00A17BAE">
      <w:pPr>
        <w:spacing w:after="0" w:line="240" w:lineRule="auto"/>
        <w:rPr>
          <w:rFonts w:eastAsia="Georgia" w:cs="Arial"/>
        </w:rPr>
      </w:pPr>
      <w:r w:rsidRPr="003A6D2D">
        <w:rPr>
          <w:rFonts w:eastAsia="Georgia" w:cs="Arial"/>
        </w:rPr>
        <w:t xml:space="preserve">-Work closely with </w:t>
      </w:r>
      <w:r w:rsidR="003A6D2D" w:rsidRPr="003A6D2D">
        <w:rPr>
          <w:rFonts w:eastAsia="Georgia" w:cs="Arial"/>
        </w:rPr>
        <w:t>GC team (</w:t>
      </w:r>
      <w:r w:rsidRPr="003A6D2D">
        <w:rPr>
          <w:rFonts w:eastAsia="Georgia" w:cs="Arial"/>
        </w:rPr>
        <w:t xml:space="preserve">Project Engineers, </w:t>
      </w:r>
      <w:r w:rsidR="003A6D2D" w:rsidRPr="003A6D2D">
        <w:rPr>
          <w:rFonts w:eastAsia="Georgia" w:cs="Arial"/>
        </w:rPr>
        <w:t xml:space="preserve">Project Managers and </w:t>
      </w:r>
      <w:r w:rsidRPr="003A6D2D">
        <w:rPr>
          <w:rFonts w:eastAsia="Georgia" w:cs="Arial"/>
        </w:rPr>
        <w:t>Superintendents</w:t>
      </w:r>
      <w:r w:rsidR="003A6D2D" w:rsidRPr="003A6D2D">
        <w:rPr>
          <w:rFonts w:eastAsia="Georgia" w:cs="Arial"/>
        </w:rPr>
        <w:t>)</w:t>
      </w:r>
      <w:r w:rsidRPr="003A6D2D">
        <w:rPr>
          <w:rFonts w:eastAsia="Georgia" w:cs="Arial"/>
        </w:rPr>
        <w:t xml:space="preserve"> </w:t>
      </w:r>
      <w:r w:rsidR="003A6D2D" w:rsidRPr="003A6D2D">
        <w:rPr>
          <w:rFonts w:eastAsia="Georgia" w:cs="Arial"/>
        </w:rPr>
        <w:t>on all deliverables</w:t>
      </w:r>
    </w:p>
    <w:p w:rsidR="004C0A92" w:rsidRPr="003A6D2D" w:rsidRDefault="00273263" w:rsidP="004C0A92">
      <w:pPr>
        <w:spacing w:after="0" w:line="240" w:lineRule="auto"/>
        <w:rPr>
          <w:rFonts w:eastAsia="Georgia" w:cs="Arial"/>
        </w:rPr>
      </w:pPr>
      <w:r w:rsidRPr="003A6D2D">
        <w:rPr>
          <w:rFonts w:eastAsia="Georgia" w:cs="Arial"/>
        </w:rPr>
        <w:t xml:space="preserve"> </w:t>
      </w:r>
    </w:p>
    <w:p w:rsidR="003A6D2D" w:rsidRPr="003A6D2D" w:rsidRDefault="003A6D2D" w:rsidP="004C0A92">
      <w:pPr>
        <w:spacing w:after="0" w:line="240" w:lineRule="auto"/>
        <w:rPr>
          <w:rFonts w:eastAsia="Georgia" w:cs="Arial"/>
          <w:b/>
          <w:u w:val="single"/>
        </w:rPr>
      </w:pPr>
      <w:r w:rsidRPr="003A6D2D">
        <w:rPr>
          <w:rFonts w:eastAsia="Georgia" w:cs="Arial"/>
          <w:b/>
          <w:u w:val="single"/>
        </w:rPr>
        <w:br/>
      </w:r>
    </w:p>
    <w:p w:rsidR="003A6D2D" w:rsidRPr="003A6D2D" w:rsidRDefault="003A6D2D" w:rsidP="004C0A92">
      <w:pPr>
        <w:spacing w:after="0" w:line="240" w:lineRule="auto"/>
        <w:rPr>
          <w:rFonts w:eastAsia="Georgia" w:cs="Arial"/>
          <w:b/>
          <w:u w:val="single"/>
        </w:rPr>
      </w:pPr>
    </w:p>
    <w:p w:rsidR="003A6D2D" w:rsidRPr="003A6D2D" w:rsidRDefault="003A6D2D" w:rsidP="004C0A92">
      <w:pPr>
        <w:spacing w:after="0" w:line="240" w:lineRule="auto"/>
        <w:rPr>
          <w:rFonts w:eastAsia="Georgia" w:cs="Arial"/>
          <w:b/>
          <w:u w:val="single"/>
        </w:rPr>
      </w:pPr>
    </w:p>
    <w:p w:rsidR="003A6D2D" w:rsidRPr="003A6D2D" w:rsidRDefault="003A6D2D" w:rsidP="004C0A92">
      <w:pPr>
        <w:spacing w:after="0" w:line="240" w:lineRule="auto"/>
        <w:rPr>
          <w:rFonts w:eastAsia="Georgia" w:cs="Arial"/>
          <w:b/>
          <w:u w:val="single"/>
        </w:rPr>
      </w:pPr>
    </w:p>
    <w:p w:rsidR="003A6D2D" w:rsidRPr="003A6D2D" w:rsidRDefault="003A6D2D" w:rsidP="004C0A92">
      <w:pPr>
        <w:spacing w:after="0" w:line="240" w:lineRule="auto"/>
        <w:rPr>
          <w:rFonts w:eastAsia="Georgia" w:cs="Arial"/>
          <w:b/>
          <w:u w:val="single"/>
        </w:rPr>
      </w:pPr>
    </w:p>
    <w:p w:rsidR="004C0A92" w:rsidRPr="003A6D2D" w:rsidRDefault="00AB02F0" w:rsidP="004C0A92">
      <w:pPr>
        <w:spacing w:after="0" w:line="240" w:lineRule="auto"/>
        <w:rPr>
          <w:rFonts w:eastAsia="Georgia" w:cs="Arial"/>
          <w:b/>
          <w:u w:val="single"/>
        </w:rPr>
      </w:pPr>
      <w:r w:rsidRPr="003A6D2D">
        <w:rPr>
          <w:rFonts w:eastAsia="Georgia" w:cs="Arial"/>
          <w:b/>
          <w:u w:val="single"/>
        </w:rPr>
        <w:t>What we’re looking for</w:t>
      </w:r>
    </w:p>
    <w:p w:rsidR="004C0A92" w:rsidRPr="003A6D2D" w:rsidRDefault="004C0A92" w:rsidP="004C0A92">
      <w:pPr>
        <w:spacing w:after="0" w:line="240" w:lineRule="auto"/>
        <w:rPr>
          <w:rFonts w:eastAsia="Georgia" w:cs="Arial"/>
        </w:rPr>
      </w:pPr>
    </w:p>
    <w:p w:rsidR="004C0A92" w:rsidRPr="003A6D2D" w:rsidRDefault="004C0A92" w:rsidP="004C0A92">
      <w:pPr>
        <w:pStyle w:val="ListParagraph"/>
        <w:numPr>
          <w:ilvl w:val="0"/>
          <w:numId w:val="4"/>
        </w:numPr>
        <w:spacing w:after="0" w:line="240" w:lineRule="auto"/>
        <w:rPr>
          <w:rFonts w:eastAsia="Georgia" w:cs="Arial"/>
        </w:rPr>
      </w:pPr>
      <w:r w:rsidRPr="003A6D2D">
        <w:rPr>
          <w:rFonts w:eastAsia="Georgia" w:cs="Arial"/>
        </w:rPr>
        <w:t>High interest in a career in commercial construction</w:t>
      </w:r>
    </w:p>
    <w:p w:rsidR="004C0A92" w:rsidRPr="003A6D2D" w:rsidRDefault="004C0A92" w:rsidP="004C0A92">
      <w:pPr>
        <w:pStyle w:val="ListParagraph"/>
        <w:numPr>
          <w:ilvl w:val="0"/>
          <w:numId w:val="4"/>
        </w:numPr>
        <w:spacing w:after="0" w:line="240" w:lineRule="auto"/>
        <w:rPr>
          <w:rFonts w:eastAsia="Georgia" w:cs="Arial"/>
        </w:rPr>
      </w:pPr>
      <w:r w:rsidRPr="003A6D2D">
        <w:rPr>
          <w:rFonts w:eastAsia="Georgia" w:cs="Arial"/>
        </w:rPr>
        <w:t>A degree</w:t>
      </w:r>
      <w:r w:rsidR="004C4071">
        <w:rPr>
          <w:rFonts w:eastAsia="Georgia" w:cs="Arial"/>
        </w:rPr>
        <w:t xml:space="preserve"> (or working towards a degree) in Construction Management or similar field</w:t>
      </w:r>
    </w:p>
    <w:p w:rsidR="00AB02F0" w:rsidRPr="004C0A92" w:rsidRDefault="00AB02F0" w:rsidP="00AB02F0">
      <w:pPr>
        <w:numPr>
          <w:ilvl w:val="0"/>
          <w:numId w:val="4"/>
        </w:numPr>
        <w:spacing w:after="0" w:line="240" w:lineRule="auto"/>
        <w:textAlignment w:val="baseline"/>
        <w:rPr>
          <w:rFonts w:eastAsia="Times New Roman" w:cs="Segoe UI"/>
          <w:bdr w:val="none" w:sz="0" w:space="0" w:color="auto" w:frame="1"/>
        </w:rPr>
      </w:pPr>
      <w:r w:rsidRPr="003A6D2D">
        <w:rPr>
          <w:rFonts w:eastAsia="Times New Roman" w:cs="Segoe UI"/>
          <w:bdr w:val="none" w:sz="0" w:space="0" w:color="auto" w:frame="1"/>
        </w:rPr>
        <w:t>Previous Internship in Construction field (preferred but not required)</w:t>
      </w:r>
    </w:p>
    <w:p w:rsidR="00AB02F0" w:rsidRPr="004C0A92" w:rsidRDefault="00AB02F0" w:rsidP="00AB02F0">
      <w:pPr>
        <w:numPr>
          <w:ilvl w:val="0"/>
          <w:numId w:val="4"/>
        </w:numPr>
        <w:spacing w:after="0" w:line="240" w:lineRule="auto"/>
        <w:textAlignment w:val="baseline"/>
        <w:rPr>
          <w:rFonts w:eastAsia="Times New Roman" w:cs="Segoe UI"/>
          <w:bdr w:val="none" w:sz="0" w:space="0" w:color="auto" w:frame="1"/>
        </w:rPr>
      </w:pPr>
      <w:r w:rsidRPr="004C0A92">
        <w:rPr>
          <w:rFonts w:eastAsia="Times New Roman" w:cs="Segoe UI"/>
          <w:bdr w:val="none" w:sz="0" w:space="0" w:color="auto" w:frame="1"/>
        </w:rPr>
        <w:t>Strong co</w:t>
      </w:r>
      <w:r w:rsidRPr="003A6D2D">
        <w:rPr>
          <w:rFonts w:eastAsia="Times New Roman" w:cs="Segoe UI"/>
          <w:bdr w:val="none" w:sz="0" w:space="0" w:color="auto" w:frame="1"/>
        </w:rPr>
        <w:t>mmunication skills</w:t>
      </w:r>
    </w:p>
    <w:p w:rsidR="00AB02F0" w:rsidRPr="004C0A92" w:rsidRDefault="00AB02F0" w:rsidP="00AB02F0">
      <w:pPr>
        <w:numPr>
          <w:ilvl w:val="0"/>
          <w:numId w:val="4"/>
        </w:numPr>
        <w:spacing w:after="0" w:line="240" w:lineRule="auto"/>
        <w:textAlignment w:val="baseline"/>
        <w:rPr>
          <w:rFonts w:eastAsia="Times New Roman" w:cs="Segoe UI"/>
          <w:bdr w:val="none" w:sz="0" w:space="0" w:color="auto" w:frame="1"/>
        </w:rPr>
      </w:pPr>
      <w:r w:rsidRPr="003A6D2D">
        <w:rPr>
          <w:rFonts w:eastAsia="Times New Roman" w:cs="Segoe UI"/>
          <w:bdr w:val="none" w:sz="0" w:space="0" w:color="auto" w:frame="1"/>
        </w:rPr>
        <w:t xml:space="preserve">Working knowledge of construction documents </w:t>
      </w:r>
    </w:p>
    <w:p w:rsidR="00AB02F0" w:rsidRPr="004C0A92" w:rsidRDefault="00AB02F0" w:rsidP="00AB02F0">
      <w:pPr>
        <w:numPr>
          <w:ilvl w:val="0"/>
          <w:numId w:val="4"/>
        </w:numPr>
        <w:spacing w:after="0" w:line="240" w:lineRule="auto"/>
        <w:textAlignment w:val="baseline"/>
        <w:rPr>
          <w:rFonts w:eastAsia="Times New Roman" w:cs="Segoe UI"/>
          <w:bdr w:val="none" w:sz="0" w:space="0" w:color="auto" w:frame="1"/>
        </w:rPr>
      </w:pPr>
      <w:r w:rsidRPr="004C0A92">
        <w:rPr>
          <w:rFonts w:eastAsia="Times New Roman" w:cs="Segoe UI"/>
          <w:bdr w:val="none" w:sz="0" w:space="0" w:color="auto" w:frame="1"/>
        </w:rPr>
        <w:t xml:space="preserve">Computer </w:t>
      </w:r>
      <w:r w:rsidRPr="003A6D2D">
        <w:rPr>
          <w:rFonts w:eastAsia="Times New Roman" w:cs="Segoe UI"/>
          <w:bdr w:val="none" w:sz="0" w:space="0" w:color="auto" w:frame="1"/>
        </w:rPr>
        <w:t>proficiency</w:t>
      </w:r>
      <w:r w:rsidRPr="004C0A92">
        <w:rPr>
          <w:rFonts w:eastAsia="Times New Roman" w:cs="Segoe UI"/>
          <w:bdr w:val="none" w:sz="0" w:space="0" w:color="auto" w:frame="1"/>
        </w:rPr>
        <w:t xml:space="preserve"> with strong knowledge in spreadsheet preparation and working experience with all Microsoft Office Products, including but not limited </w:t>
      </w:r>
      <w:r w:rsidRPr="003A6D2D">
        <w:rPr>
          <w:rFonts w:eastAsia="Times New Roman" w:cs="Segoe UI"/>
          <w:bdr w:val="none" w:sz="0" w:space="0" w:color="auto" w:frame="1"/>
        </w:rPr>
        <w:t>to, Project, Excel and Word</w:t>
      </w:r>
    </w:p>
    <w:p w:rsidR="00AB02F0" w:rsidRDefault="00AB02F0" w:rsidP="00AB02F0">
      <w:pPr>
        <w:pStyle w:val="ListParagraph"/>
        <w:numPr>
          <w:ilvl w:val="0"/>
          <w:numId w:val="4"/>
        </w:numPr>
        <w:spacing w:after="0" w:line="240" w:lineRule="auto"/>
        <w:rPr>
          <w:rFonts w:eastAsia="Georgia" w:cs="Arial"/>
        </w:rPr>
      </w:pPr>
      <w:r w:rsidRPr="003A6D2D">
        <w:rPr>
          <w:rFonts w:eastAsia="Georgia" w:cs="Arial"/>
        </w:rPr>
        <w:t xml:space="preserve">Attention to detail </w:t>
      </w:r>
    </w:p>
    <w:p w:rsidR="004C4071" w:rsidRPr="003A6D2D" w:rsidRDefault="004C4071" w:rsidP="00AB02F0">
      <w:pPr>
        <w:pStyle w:val="ListParagraph"/>
        <w:numPr>
          <w:ilvl w:val="0"/>
          <w:numId w:val="4"/>
        </w:numPr>
        <w:spacing w:after="0" w:line="240" w:lineRule="auto"/>
        <w:rPr>
          <w:rFonts w:eastAsia="Georgia" w:cs="Arial"/>
        </w:rPr>
      </w:pPr>
      <w:r>
        <w:rPr>
          <w:rFonts w:eastAsia="Georgia" w:cs="Arial"/>
        </w:rPr>
        <w:t xml:space="preserve">Self-motivation </w:t>
      </w:r>
    </w:p>
    <w:p w:rsidR="002365EB" w:rsidRPr="003A6D2D" w:rsidRDefault="00A96C35" w:rsidP="004C0A92">
      <w:pPr>
        <w:spacing w:after="0" w:line="240" w:lineRule="auto"/>
        <w:rPr>
          <w:rFonts w:eastAsia="Georgia" w:cs="Arial"/>
        </w:rPr>
      </w:pPr>
      <w:r w:rsidRPr="003A6D2D">
        <w:rPr>
          <w:rFonts w:eastAsia="Georgia" w:cs="Arial"/>
        </w:rPr>
        <w:t xml:space="preserve"> </w:t>
      </w:r>
    </w:p>
    <w:p w:rsidR="00AB02F0" w:rsidRPr="003A6D2D" w:rsidRDefault="00AB02F0" w:rsidP="00AB02F0">
      <w:pPr>
        <w:spacing w:line="240" w:lineRule="auto"/>
        <w:rPr>
          <w:rFonts w:eastAsia="Times New Roman" w:cs="Arial"/>
          <w:b/>
          <w:u w:val="single"/>
          <w:bdr w:val="none" w:sz="0" w:space="0" w:color="auto" w:frame="1"/>
        </w:rPr>
      </w:pPr>
    </w:p>
    <w:p w:rsidR="00AB02F0" w:rsidRPr="003A6D2D" w:rsidRDefault="00AB02F0" w:rsidP="00AB02F0">
      <w:pPr>
        <w:spacing w:line="240" w:lineRule="auto"/>
        <w:rPr>
          <w:rFonts w:eastAsia="Georgia" w:cs="Arial"/>
        </w:rPr>
      </w:pPr>
      <w:r w:rsidRPr="003A6D2D">
        <w:rPr>
          <w:rFonts w:eastAsia="Times New Roman" w:cs="Arial"/>
          <w:bdr w:val="none" w:sz="0" w:space="0" w:color="auto" w:frame="1"/>
        </w:rPr>
        <w:t>Spooner’s</w:t>
      </w:r>
      <w:r w:rsidRPr="004C0A92">
        <w:rPr>
          <w:rFonts w:eastAsia="Times New Roman" w:cs="Arial"/>
          <w:bdr w:val="none" w:sz="0" w:space="0" w:color="auto" w:frame="1"/>
        </w:rPr>
        <w:t xml:space="preserve"> is an equal opportunity employer. We are pleased to consider all qualified applicants without regard to race, color, sex (including sexual or gender identity), religion, national origin, ancestry, sexual orientation, age, marital or veteran status, genetic information, physical or mental disability, or medical condition.</w:t>
      </w:r>
    </w:p>
    <w:p w:rsidR="00AB02F0" w:rsidRPr="00AB02F0" w:rsidRDefault="00AB02F0" w:rsidP="004C0A92">
      <w:pPr>
        <w:spacing w:after="0" w:line="240" w:lineRule="auto"/>
        <w:rPr>
          <w:rFonts w:ascii="Arial" w:eastAsia="Georgia" w:hAnsi="Arial" w:cs="Arial"/>
        </w:rPr>
      </w:pPr>
    </w:p>
    <w:p w:rsidR="00AB02F0" w:rsidRPr="00AB02F0" w:rsidRDefault="00AB02F0" w:rsidP="004C0A92">
      <w:pPr>
        <w:spacing w:after="0" w:line="240" w:lineRule="auto"/>
        <w:rPr>
          <w:rFonts w:ascii="Arial" w:eastAsia="Georgia" w:hAnsi="Arial" w:cs="Arial"/>
        </w:rPr>
      </w:pPr>
    </w:p>
    <w:p w:rsidR="0040507C" w:rsidRPr="00AB02F0" w:rsidRDefault="0040507C" w:rsidP="002365EB">
      <w:pPr>
        <w:spacing w:line="240" w:lineRule="auto"/>
        <w:rPr>
          <w:rFonts w:ascii="Arial" w:hAnsi="Arial" w:cs="Arial"/>
        </w:rPr>
      </w:pPr>
    </w:p>
    <w:p w:rsidR="004C0A92" w:rsidRPr="004C0A92" w:rsidRDefault="004C0A92" w:rsidP="004C0A92">
      <w:pPr>
        <w:spacing w:after="0" w:line="240" w:lineRule="auto"/>
        <w:textAlignment w:val="baseline"/>
        <w:outlineLvl w:val="2"/>
        <w:rPr>
          <w:rFonts w:ascii="Segoe UI" w:eastAsia="Times New Roman" w:hAnsi="Segoe UI" w:cs="Segoe UI"/>
          <w:b/>
          <w:bCs/>
          <w:sz w:val="27"/>
          <w:szCs w:val="27"/>
        </w:rPr>
      </w:pPr>
    </w:p>
    <w:p w:rsidR="002E6FE2" w:rsidRPr="002365EB" w:rsidRDefault="002E6FE2">
      <w:pPr>
        <w:rPr>
          <w:sz w:val="16"/>
          <w:szCs w:val="16"/>
        </w:rPr>
      </w:pPr>
    </w:p>
    <w:sectPr w:rsidR="002E6FE2" w:rsidRPr="002365EB" w:rsidSect="002365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E4" w:rsidRDefault="00764CE4" w:rsidP="002E6FE2">
      <w:pPr>
        <w:spacing w:after="0" w:line="240" w:lineRule="auto"/>
      </w:pPr>
      <w:r>
        <w:separator/>
      </w:r>
    </w:p>
  </w:endnote>
  <w:endnote w:type="continuationSeparator" w:id="0">
    <w:p w:rsidR="00764CE4" w:rsidRDefault="00764CE4" w:rsidP="002E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E2" w:rsidRDefault="002E6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E2" w:rsidRDefault="002E6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E2" w:rsidRDefault="002E6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E4" w:rsidRDefault="00764CE4" w:rsidP="002E6FE2">
      <w:pPr>
        <w:spacing w:after="0" w:line="240" w:lineRule="auto"/>
      </w:pPr>
      <w:r>
        <w:separator/>
      </w:r>
    </w:p>
  </w:footnote>
  <w:footnote w:type="continuationSeparator" w:id="0">
    <w:p w:rsidR="00764CE4" w:rsidRDefault="00764CE4" w:rsidP="002E6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E2" w:rsidRDefault="004C40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612pt;height:11in;z-index:-251657216;mso-position-horizontal:center;mso-position-horizontal-relative:margin;mso-position-vertical:center;mso-position-vertical-relative:margin" o:allowincell="f">
          <v:imagedata r:id="rId1" o:title="Spooners_Letterhead_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E2" w:rsidRDefault="004C40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612pt;height:11in;z-index:-251656192;mso-position-horizontal:center;mso-position-horizontal-relative:margin;mso-position-vertical:center;mso-position-vertical-relative:margin" o:allowincell="f">
          <v:imagedata r:id="rId1" o:title="Spooners_Letterhead_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E2" w:rsidRDefault="004C40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612pt;height:11in;z-index:-251658240;mso-position-horizontal:center;mso-position-horizontal-relative:margin;mso-position-vertical:center;mso-position-vertical-relative:margin" o:allowincell="f">
          <v:imagedata r:id="rId1" o:title="Spooners_Letterhead_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1C5"/>
    <w:multiLevelType w:val="multilevel"/>
    <w:tmpl w:val="C744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0A39D2"/>
    <w:multiLevelType w:val="multilevel"/>
    <w:tmpl w:val="C02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BD0B25"/>
    <w:multiLevelType w:val="hybridMultilevel"/>
    <w:tmpl w:val="6B9E2E6E"/>
    <w:lvl w:ilvl="0" w:tplc="4B429436">
      <w:start w:val="9"/>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21DA9"/>
    <w:multiLevelType w:val="multilevel"/>
    <w:tmpl w:val="1568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20ADF"/>
    <w:multiLevelType w:val="multilevel"/>
    <w:tmpl w:val="5ACA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ED3AAF"/>
    <w:multiLevelType w:val="multilevel"/>
    <w:tmpl w:val="FC04E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106917"/>
    <w:multiLevelType w:val="multilevel"/>
    <w:tmpl w:val="B78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E5E37"/>
    <w:multiLevelType w:val="multilevel"/>
    <w:tmpl w:val="7EC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5D35D8"/>
    <w:multiLevelType w:val="hybridMultilevel"/>
    <w:tmpl w:val="FC308070"/>
    <w:lvl w:ilvl="0" w:tplc="E594F13A">
      <w:start w:val="9"/>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A2F83"/>
    <w:multiLevelType w:val="hybridMultilevel"/>
    <w:tmpl w:val="8C5AC4C6"/>
    <w:lvl w:ilvl="0" w:tplc="C6D6977A">
      <w:start w:val="9"/>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35EDA"/>
    <w:multiLevelType w:val="multilevel"/>
    <w:tmpl w:val="135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8"/>
  </w:num>
  <w:num w:numId="5">
    <w:abstractNumId w:val="1"/>
  </w:num>
  <w:num w:numId="6">
    <w:abstractNumId w:val="0"/>
  </w:num>
  <w:num w:numId="7">
    <w:abstractNumId w:val="7"/>
  </w:num>
  <w:num w:numId="8">
    <w:abstractNumId w:val="10"/>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E2"/>
    <w:rsid w:val="001A291A"/>
    <w:rsid w:val="001C72BF"/>
    <w:rsid w:val="001F6269"/>
    <w:rsid w:val="00207217"/>
    <w:rsid w:val="00220236"/>
    <w:rsid w:val="002365EB"/>
    <w:rsid w:val="00273263"/>
    <w:rsid w:val="002E6FE2"/>
    <w:rsid w:val="002F468F"/>
    <w:rsid w:val="00354371"/>
    <w:rsid w:val="003A6D2D"/>
    <w:rsid w:val="0040507C"/>
    <w:rsid w:val="00411058"/>
    <w:rsid w:val="004C0A92"/>
    <w:rsid w:val="004C4071"/>
    <w:rsid w:val="00540DFF"/>
    <w:rsid w:val="005C10B3"/>
    <w:rsid w:val="005C6CC4"/>
    <w:rsid w:val="00755F3B"/>
    <w:rsid w:val="00764CE4"/>
    <w:rsid w:val="008E2DEC"/>
    <w:rsid w:val="008F100E"/>
    <w:rsid w:val="00A106FA"/>
    <w:rsid w:val="00A17BAE"/>
    <w:rsid w:val="00A250D8"/>
    <w:rsid w:val="00A75863"/>
    <w:rsid w:val="00A9686A"/>
    <w:rsid w:val="00A96C35"/>
    <w:rsid w:val="00AB02F0"/>
    <w:rsid w:val="00AC3E13"/>
    <w:rsid w:val="00AF64C3"/>
    <w:rsid w:val="00C9341F"/>
    <w:rsid w:val="00D37D11"/>
    <w:rsid w:val="00F03833"/>
    <w:rsid w:val="00F536EC"/>
    <w:rsid w:val="00F8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E2"/>
  </w:style>
  <w:style w:type="paragraph" w:styleId="Footer">
    <w:name w:val="footer"/>
    <w:basedOn w:val="Normal"/>
    <w:link w:val="FooterChar"/>
    <w:uiPriority w:val="99"/>
    <w:unhideWhenUsed/>
    <w:rsid w:val="002E6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E2"/>
  </w:style>
  <w:style w:type="paragraph" w:styleId="ListParagraph">
    <w:name w:val="List Paragraph"/>
    <w:basedOn w:val="Normal"/>
    <w:uiPriority w:val="34"/>
    <w:qFormat/>
    <w:rsid w:val="004C0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E2"/>
  </w:style>
  <w:style w:type="paragraph" w:styleId="Footer">
    <w:name w:val="footer"/>
    <w:basedOn w:val="Normal"/>
    <w:link w:val="FooterChar"/>
    <w:uiPriority w:val="99"/>
    <w:unhideWhenUsed/>
    <w:rsid w:val="002E6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E2"/>
  </w:style>
  <w:style w:type="paragraph" w:styleId="ListParagraph">
    <w:name w:val="List Paragraph"/>
    <w:basedOn w:val="Normal"/>
    <w:uiPriority w:val="34"/>
    <w:qFormat/>
    <w:rsid w:val="004C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056">
      <w:bodyDiv w:val="1"/>
      <w:marLeft w:val="0"/>
      <w:marRight w:val="0"/>
      <w:marTop w:val="0"/>
      <w:marBottom w:val="0"/>
      <w:divBdr>
        <w:top w:val="none" w:sz="0" w:space="0" w:color="auto"/>
        <w:left w:val="none" w:sz="0" w:space="0" w:color="auto"/>
        <w:bottom w:val="none" w:sz="0" w:space="0" w:color="auto"/>
        <w:right w:val="none" w:sz="0" w:space="0" w:color="auto"/>
      </w:divBdr>
      <w:divsChild>
        <w:div w:id="1480927794">
          <w:marLeft w:val="0"/>
          <w:marRight w:val="360"/>
          <w:marTop w:val="0"/>
          <w:marBottom w:val="0"/>
          <w:divBdr>
            <w:top w:val="none" w:sz="0" w:space="0" w:color="auto"/>
            <w:left w:val="none" w:sz="0" w:space="0" w:color="auto"/>
            <w:bottom w:val="none" w:sz="0" w:space="0" w:color="auto"/>
            <w:right w:val="none" w:sz="0" w:space="0" w:color="auto"/>
          </w:divBdr>
        </w:div>
        <w:div w:id="817964519">
          <w:marLeft w:val="0"/>
          <w:marRight w:val="0"/>
          <w:marTop w:val="0"/>
          <w:marBottom w:val="0"/>
          <w:divBdr>
            <w:top w:val="none" w:sz="0" w:space="0" w:color="auto"/>
            <w:left w:val="none" w:sz="0" w:space="0" w:color="auto"/>
            <w:bottom w:val="none" w:sz="0" w:space="0" w:color="auto"/>
            <w:right w:val="none" w:sz="0" w:space="0" w:color="auto"/>
          </w:divBdr>
          <w:divsChild>
            <w:div w:id="830875101">
              <w:marLeft w:val="0"/>
              <w:marRight w:val="0"/>
              <w:marTop w:val="0"/>
              <w:marBottom w:val="0"/>
              <w:divBdr>
                <w:top w:val="none" w:sz="0" w:space="0" w:color="auto"/>
                <w:left w:val="none" w:sz="0" w:space="0" w:color="auto"/>
                <w:bottom w:val="none" w:sz="0" w:space="0" w:color="auto"/>
                <w:right w:val="none" w:sz="0" w:space="0" w:color="auto"/>
              </w:divBdr>
              <w:divsChild>
                <w:div w:id="1190338637">
                  <w:marLeft w:val="0"/>
                  <w:marRight w:val="0"/>
                  <w:marTop w:val="0"/>
                  <w:marBottom w:val="0"/>
                  <w:divBdr>
                    <w:top w:val="none" w:sz="0" w:space="0" w:color="auto"/>
                    <w:left w:val="none" w:sz="0" w:space="0" w:color="auto"/>
                    <w:bottom w:val="none" w:sz="0" w:space="0" w:color="auto"/>
                    <w:right w:val="none" w:sz="0" w:space="0" w:color="auto"/>
                  </w:divBdr>
                </w:div>
                <w:div w:id="1099761279">
                  <w:marLeft w:val="0"/>
                  <w:marRight w:val="0"/>
                  <w:marTop w:val="0"/>
                  <w:marBottom w:val="0"/>
                  <w:divBdr>
                    <w:top w:val="none" w:sz="0" w:space="0" w:color="auto"/>
                    <w:left w:val="none" w:sz="0" w:space="0" w:color="auto"/>
                    <w:bottom w:val="none" w:sz="0" w:space="0" w:color="auto"/>
                    <w:right w:val="none" w:sz="0" w:space="0" w:color="auto"/>
                  </w:divBdr>
                </w:div>
                <w:div w:id="1070663298">
                  <w:marLeft w:val="0"/>
                  <w:marRight w:val="0"/>
                  <w:marTop w:val="0"/>
                  <w:marBottom w:val="0"/>
                  <w:divBdr>
                    <w:top w:val="none" w:sz="0" w:space="0" w:color="auto"/>
                    <w:left w:val="none" w:sz="0" w:space="0" w:color="auto"/>
                    <w:bottom w:val="none" w:sz="0" w:space="0" w:color="auto"/>
                    <w:right w:val="none" w:sz="0" w:space="0" w:color="auto"/>
                  </w:divBdr>
                </w:div>
                <w:div w:id="2693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LeVier</dc:creator>
  <cp:lastModifiedBy>John Vanderveen</cp:lastModifiedBy>
  <cp:revision>5</cp:revision>
  <cp:lastPrinted>2019-04-11T17:14:00Z</cp:lastPrinted>
  <dcterms:created xsi:type="dcterms:W3CDTF">2021-01-19T23:44:00Z</dcterms:created>
  <dcterms:modified xsi:type="dcterms:W3CDTF">2021-02-02T18:37:00Z</dcterms:modified>
</cp:coreProperties>
</file>